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B64B" w14:textId="04C08634" w:rsidR="00300067" w:rsidRDefault="00AC151E" w:rsidP="00300067">
      <w:pPr>
        <w:spacing w:after="0" w:line="240" w:lineRule="auto"/>
        <w:rPr>
          <w:rFonts w:ascii="Arial" w:hAnsi="Arial" w:cs="Arial"/>
          <w:b/>
          <w:color w:val="7FBA27"/>
          <w:sz w:val="28"/>
          <w:szCs w:val="28"/>
          <w:lang w:val="es-ES"/>
        </w:rPr>
      </w:pPr>
      <w:r>
        <w:rPr>
          <w:rFonts w:ascii="Arial" w:hAnsi="Arial" w:cs="Arial"/>
          <w:b/>
          <w:color w:val="7FBA27"/>
          <w:sz w:val="28"/>
          <w:szCs w:val="28"/>
          <w:lang w:val="es-ES"/>
        </w:rPr>
        <w:t>Ref.</w:t>
      </w:r>
    </w:p>
    <w:p w14:paraId="414A728E" w14:textId="0EA501E5" w:rsidR="00BD7D63" w:rsidRPr="00ED2956" w:rsidRDefault="00ED2956" w:rsidP="00300067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sectPr w:rsidR="00BD7D63" w:rsidRPr="00ED2956" w:rsidSect="00DD0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991" w:bottom="1417" w:left="1276" w:header="708" w:footer="363" w:gutter="0"/>
          <w:cols w:space="1136"/>
          <w:docGrid w:linePitch="360"/>
        </w:sectPr>
      </w:pPr>
      <w:r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16874</w:t>
      </w:r>
    </w:p>
    <w:p w14:paraId="1F1BD226" w14:textId="77777777" w:rsidR="00BD7D63" w:rsidRDefault="00BD7D63" w:rsidP="005C74A4">
      <w:pPr>
        <w:spacing w:line="240" w:lineRule="auto"/>
        <w:rPr>
          <w:rFonts w:ascii="Arial" w:hAnsi="Arial" w:cs="Arial"/>
          <w:b/>
          <w:bCs/>
          <w:lang w:val="es-ES"/>
        </w:rPr>
      </w:pPr>
    </w:p>
    <w:p w14:paraId="59EAE4D1" w14:textId="712CC0AE" w:rsidR="005A1EA0" w:rsidRPr="00BD7D63" w:rsidRDefault="00ED2956" w:rsidP="005C74A4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MÓDULO EVA DE VASOS DE 1/4” Y 3/8”. </w:t>
      </w:r>
    </w:p>
    <w:p w14:paraId="234D039A" w14:textId="77777777" w:rsidR="00232D8F" w:rsidRDefault="00232D8F" w:rsidP="005C74A4">
      <w:pPr>
        <w:spacing w:line="240" w:lineRule="auto"/>
        <w:rPr>
          <w:rFonts w:ascii="Arial" w:hAnsi="Arial" w:cs="Arial"/>
          <w:b/>
          <w:bCs/>
          <w:lang w:val="es-ES"/>
        </w:rPr>
      </w:pPr>
    </w:p>
    <w:p w14:paraId="509FC866" w14:textId="3C730329" w:rsidR="006257D3" w:rsidRDefault="006257D3" w:rsidP="005C74A4">
      <w:pPr>
        <w:spacing w:line="240" w:lineRule="auto"/>
        <w:rPr>
          <w:rFonts w:ascii="Arial" w:hAnsi="Arial" w:cs="Arial"/>
          <w:b/>
          <w:bCs/>
          <w:lang w:val="es-ES"/>
        </w:rPr>
      </w:pPr>
      <w:r w:rsidRPr="00630EB3">
        <w:rPr>
          <w:rFonts w:ascii="Arial" w:hAnsi="Arial" w:cs="Arial"/>
          <w:b/>
          <w:bCs/>
          <w:lang w:val="es-ES"/>
        </w:rPr>
        <w:t>Ventajas</w:t>
      </w:r>
    </w:p>
    <w:p w14:paraId="57C38C1D" w14:textId="2B4E7846" w:rsidR="00BD7D63" w:rsidRPr="00240E7E" w:rsidRDefault="00EB109A" w:rsidP="00240E7E">
      <w:pPr>
        <w:spacing w:line="240" w:lineRule="auto"/>
        <w:rPr>
          <w:rFonts w:ascii="Arial" w:hAnsi="Arial" w:cs="Arial"/>
        </w:rPr>
      </w:pPr>
      <w:r w:rsidRPr="00ED2956">
        <w:rPr>
          <w:rFonts w:ascii="Arial" w:hAnsi="Arial" w:cs="Arial"/>
          <w:b/>
          <w:bCs/>
          <w:lang w:val="es-ES"/>
        </w:rPr>
        <w:t>Conjunto profesional diseñado para ofrecer la máxima eficiencia y comodidad.</w:t>
      </w:r>
      <w:r w:rsidRPr="00ED2956">
        <w:rPr>
          <w:rFonts w:ascii="Arial" w:hAnsi="Arial" w:cs="Arial"/>
          <w:b/>
          <w:bCs/>
          <w:lang w:val="es-ES"/>
        </w:rPr>
        <w:br/>
        <w:t>Acabado de tapa dura simulado en fibra de carbono. Este módulo incluye una amplia variedad de bit sockets, tanto estándar como inviolables, en diferentes tamaños y tipos, junto con varios mangos de carraca y extensiones para ambos tamaños, 1/4" y 3/8". Además, se incluyen accesorios como adaptadores, proporcionando una solución completa para formar parte de un kit de herramientas versátil.</w:t>
      </w:r>
    </w:p>
    <w:p w14:paraId="024B9B96" w14:textId="77777777" w:rsidR="00490E30" w:rsidRPr="00630EB3" w:rsidRDefault="00490E30" w:rsidP="005C74A4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p w14:paraId="1B1A4FF2" w14:textId="77777777" w:rsidR="00232D8F" w:rsidRDefault="00232D8F" w:rsidP="005C74A4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p w14:paraId="677619E2" w14:textId="77777777" w:rsidR="00232D8F" w:rsidRDefault="00232D8F" w:rsidP="005C74A4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p w14:paraId="4AC84C37" w14:textId="2E223FD8" w:rsidR="00ED2956" w:rsidRDefault="005A1EA0" w:rsidP="00EB109A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  <w:r w:rsidRPr="00630EB3">
        <w:rPr>
          <w:rFonts w:ascii="Arial" w:hAnsi="Arial" w:cs="Arial"/>
          <w:b/>
          <w:bCs/>
        </w:rPr>
        <w:t>Especificaciones técnicas</w:t>
      </w:r>
      <w:r w:rsidR="00ED2956">
        <w:rPr>
          <w:rFonts w:ascii="Arial" w:hAnsi="Arial" w:cs="Arial"/>
          <w:b/>
          <w:bCs/>
        </w:rPr>
        <w:t>:</w:t>
      </w:r>
    </w:p>
    <w:p w14:paraId="30DB12CA" w14:textId="77777777" w:rsidR="00EB109A" w:rsidRPr="00EB109A" w:rsidRDefault="00EB109A" w:rsidP="00EB109A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p w14:paraId="5FBEC407" w14:textId="77777777" w:rsidR="00ED2956" w:rsidRDefault="00ED2956" w:rsidP="00ED2956">
      <w:pPr>
        <w:pStyle w:val="ListParagraph"/>
        <w:rPr>
          <w:rFonts w:ascii="Arial" w:hAnsi="Arial" w:cs="Arial"/>
          <w:b/>
          <w:bCs/>
          <w:lang w:val="en-US"/>
        </w:rPr>
      </w:pPr>
      <w:r w:rsidRPr="00ED2956">
        <w:rPr>
          <w:rFonts w:ascii="Arial" w:hAnsi="Arial" w:cs="Arial"/>
          <w:b/>
          <w:bCs/>
          <w:lang w:val="en-US"/>
        </w:rPr>
        <w:t>INCLUYE:</w:t>
      </w:r>
    </w:p>
    <w:p w14:paraId="0709AE63" w14:textId="77777777" w:rsidR="00EB109A" w:rsidRDefault="00ED2956" w:rsidP="00EB109A">
      <w:pPr>
        <w:pStyle w:val="ListParagraph"/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  <w:lang w:val="en-US"/>
        </w:rPr>
        <w:br/>
        <w:t xml:space="preserve">Bit Sockets </w:t>
      </w:r>
      <w:proofErr w:type="spellStart"/>
      <w:r w:rsidRPr="00ED2956">
        <w:rPr>
          <w:rFonts w:ascii="Arial" w:hAnsi="Arial" w:cs="Arial"/>
          <w:b/>
          <w:bCs/>
          <w:lang w:val="en-US"/>
        </w:rPr>
        <w:t>Hexagonales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(Bit socket hex 1/4"):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3, 4, 5, 6, 7, 8, 10mm.</w:t>
      </w:r>
      <w:r w:rsidRPr="00ED2956">
        <w:rPr>
          <w:rFonts w:ascii="Arial" w:hAnsi="Arial" w:cs="Arial"/>
          <w:b/>
          <w:bCs/>
          <w:lang w:val="en-US"/>
        </w:rPr>
        <w:br/>
        <w:t>Bit Sockets PH (Phillips) 1/4":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PH0, PH1, PH2.</w:t>
      </w:r>
      <w:r w:rsidRPr="00ED2956">
        <w:rPr>
          <w:rFonts w:ascii="Arial" w:hAnsi="Arial" w:cs="Arial"/>
          <w:b/>
          <w:bCs/>
          <w:lang w:val="en-US"/>
        </w:rPr>
        <w:br/>
        <w:t>Bit Sockets PZ (</w:t>
      </w:r>
      <w:proofErr w:type="spellStart"/>
      <w:r w:rsidRPr="00ED2956">
        <w:rPr>
          <w:rFonts w:ascii="Arial" w:hAnsi="Arial" w:cs="Arial"/>
          <w:b/>
          <w:bCs/>
          <w:lang w:val="en-US"/>
        </w:rPr>
        <w:t>Pozidriv</w:t>
      </w:r>
      <w:proofErr w:type="spellEnd"/>
      <w:r w:rsidRPr="00ED2956">
        <w:rPr>
          <w:rFonts w:ascii="Arial" w:hAnsi="Arial" w:cs="Arial"/>
          <w:b/>
          <w:bCs/>
          <w:lang w:val="en-US"/>
        </w:rPr>
        <w:t>) 1/4":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PZ0, PZ1, PZ2.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</w:t>
      </w:r>
      <w:proofErr w:type="spellStart"/>
      <w:r w:rsidRPr="00ED2956">
        <w:rPr>
          <w:rFonts w:ascii="Arial" w:hAnsi="Arial" w:cs="Arial"/>
          <w:b/>
          <w:bCs/>
          <w:lang w:val="en-US"/>
        </w:rPr>
        <w:t>Ranurados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(Slotted) 1/4":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4, 5, 6mm.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TX Plus </w:t>
      </w:r>
      <w:proofErr w:type="spellStart"/>
      <w:r w:rsidRPr="00ED2956">
        <w:rPr>
          <w:rFonts w:ascii="Arial" w:hAnsi="Arial" w:cs="Arial"/>
          <w:b/>
          <w:bCs/>
          <w:lang w:val="en-US"/>
        </w:rPr>
        <w:t>Inviolables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(5 </w:t>
      </w:r>
      <w:proofErr w:type="spellStart"/>
      <w:r w:rsidRPr="00ED2956">
        <w:rPr>
          <w:rFonts w:ascii="Arial" w:hAnsi="Arial" w:cs="Arial"/>
          <w:b/>
          <w:bCs/>
          <w:lang w:val="en-US"/>
        </w:rPr>
        <w:t>lóbulos</w:t>
      </w:r>
      <w:proofErr w:type="spellEnd"/>
      <w:r w:rsidRPr="00ED2956">
        <w:rPr>
          <w:rFonts w:ascii="Arial" w:hAnsi="Arial" w:cs="Arial"/>
          <w:b/>
          <w:bCs/>
          <w:lang w:val="en-US"/>
        </w:rPr>
        <w:t>) 1/4" (TS):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TS10, TS15, TS20, TS25, TS27, TS30, TS40.</w:t>
      </w:r>
      <w:r w:rsidRPr="00ED2956">
        <w:rPr>
          <w:rFonts w:ascii="Arial" w:hAnsi="Arial" w:cs="Arial"/>
          <w:b/>
          <w:bCs/>
          <w:lang w:val="en-US"/>
        </w:rPr>
        <w:br/>
        <w:t>Bit Sockets TX (</w:t>
      </w:r>
      <w:proofErr w:type="spellStart"/>
      <w:r w:rsidRPr="00ED2956">
        <w:rPr>
          <w:rFonts w:ascii="Arial" w:hAnsi="Arial" w:cs="Arial"/>
          <w:b/>
          <w:bCs/>
          <w:lang w:val="en-US"/>
        </w:rPr>
        <w:t>Torx</w:t>
      </w:r>
      <w:proofErr w:type="spellEnd"/>
      <w:r w:rsidRPr="00ED2956">
        <w:rPr>
          <w:rFonts w:ascii="Arial" w:hAnsi="Arial" w:cs="Arial"/>
          <w:b/>
          <w:bCs/>
          <w:lang w:val="en-US"/>
        </w:rPr>
        <w:t>) 1/4":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T8, T10, T15, T20, T25, T27, T30, T40.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TX </w:t>
      </w:r>
      <w:proofErr w:type="spellStart"/>
      <w:r w:rsidRPr="00ED2956">
        <w:rPr>
          <w:rFonts w:ascii="Arial" w:hAnsi="Arial" w:cs="Arial"/>
          <w:b/>
          <w:bCs/>
          <w:lang w:val="en-US"/>
        </w:rPr>
        <w:t>Inviolables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(Tamperproof) 1/4":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T8H, T10H, T15H, T20H, T25H, T27H, T30H, T40H.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b/>
          <w:bCs/>
        </w:rPr>
        <w:t>Mangos de Carraca (</w:t>
      </w:r>
      <w:proofErr w:type="spellStart"/>
      <w:r w:rsidRPr="00ED2956">
        <w:rPr>
          <w:rFonts w:ascii="Arial" w:hAnsi="Arial" w:cs="Arial"/>
          <w:b/>
          <w:bCs/>
        </w:rPr>
        <w:t>Ratchet</w:t>
      </w:r>
      <w:proofErr w:type="spellEnd"/>
      <w:r w:rsidRPr="00ED2956">
        <w:rPr>
          <w:rFonts w:ascii="Arial" w:hAnsi="Arial" w:cs="Arial"/>
          <w:b/>
          <w:bCs/>
        </w:rPr>
        <w:t xml:space="preserve"> </w:t>
      </w:r>
      <w:proofErr w:type="spellStart"/>
      <w:r w:rsidRPr="00ED2956">
        <w:rPr>
          <w:rFonts w:ascii="Arial" w:hAnsi="Arial" w:cs="Arial"/>
          <w:b/>
          <w:bCs/>
        </w:rPr>
        <w:t>Handles</w:t>
      </w:r>
      <w:proofErr w:type="spellEnd"/>
      <w:r w:rsidRPr="00ED2956">
        <w:rPr>
          <w:rFonts w:ascii="Arial" w:hAnsi="Arial" w:cs="Arial"/>
          <w:b/>
          <w:bCs/>
        </w:rPr>
        <w:t>) 1/4":</w:t>
      </w:r>
      <w:r w:rsidRPr="00ED2956">
        <w:rPr>
          <w:rFonts w:ascii="Arial" w:hAnsi="Arial" w:cs="Arial"/>
          <w:b/>
          <w:bCs/>
        </w:rPr>
        <w:br/>
      </w:r>
      <w:r w:rsidRPr="00ED2956">
        <w:rPr>
          <w:rFonts w:ascii="Arial" w:hAnsi="Arial" w:cs="Arial"/>
        </w:rPr>
        <w:t xml:space="preserve">Mango de Carraca 1/4” 72 dientes, Mango de Carraca </w:t>
      </w:r>
      <w:proofErr w:type="spellStart"/>
      <w:r w:rsidRPr="00ED2956">
        <w:rPr>
          <w:rFonts w:ascii="Arial" w:hAnsi="Arial" w:cs="Arial"/>
        </w:rPr>
        <w:t>Stubby</w:t>
      </w:r>
      <w:proofErr w:type="spellEnd"/>
      <w:r w:rsidRPr="00ED2956">
        <w:rPr>
          <w:rFonts w:ascii="Arial" w:hAnsi="Arial" w:cs="Arial"/>
        </w:rPr>
        <w:t xml:space="preserve"> 1/4” 72 dientes, Mango de Carraca Flex-Head </w:t>
      </w:r>
      <w:proofErr w:type="spellStart"/>
      <w:r w:rsidRPr="00ED2956">
        <w:rPr>
          <w:rFonts w:ascii="Arial" w:hAnsi="Arial" w:cs="Arial"/>
        </w:rPr>
        <w:t>Stubby</w:t>
      </w:r>
      <w:proofErr w:type="spellEnd"/>
      <w:r w:rsidRPr="00ED2956">
        <w:rPr>
          <w:rFonts w:ascii="Arial" w:hAnsi="Arial" w:cs="Arial"/>
        </w:rPr>
        <w:t xml:space="preserve"> 1/4” 72 dientes, Mango de Carraca Disco 1/4” 72 dientes</w:t>
      </w:r>
      <w:r w:rsidRPr="00ED2956">
        <w:rPr>
          <w:rFonts w:ascii="Arial" w:hAnsi="Arial" w:cs="Arial"/>
          <w:b/>
          <w:bCs/>
        </w:rPr>
        <w:t>.</w:t>
      </w:r>
      <w:r w:rsidRPr="00ED2956">
        <w:rPr>
          <w:rFonts w:ascii="Arial" w:hAnsi="Arial" w:cs="Arial"/>
          <w:b/>
          <w:bCs/>
        </w:rPr>
        <w:br/>
      </w:r>
    </w:p>
    <w:p w14:paraId="05F4C136" w14:textId="77777777" w:rsidR="00EB109A" w:rsidRDefault="00ED2956" w:rsidP="00EB109A">
      <w:pPr>
        <w:pStyle w:val="ListParagraph"/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t>Herramientas 3/8"</w:t>
      </w:r>
    </w:p>
    <w:p w14:paraId="706E9188" w14:textId="1973AE5C" w:rsidR="00EB109A" w:rsidRPr="00EB109A" w:rsidRDefault="00ED2956" w:rsidP="00EB109A">
      <w:pPr>
        <w:pStyle w:val="ListParagraph"/>
        <w:rPr>
          <w:rFonts w:ascii="Arial" w:hAnsi="Arial" w:cs="Arial"/>
          <w:b/>
          <w:bCs/>
        </w:rPr>
      </w:pPr>
      <w:r w:rsidRPr="00EB109A">
        <w:rPr>
          <w:rFonts w:ascii="Arial" w:hAnsi="Arial" w:cs="Arial"/>
          <w:b/>
          <w:bCs/>
        </w:rPr>
        <w:br/>
        <w:t xml:space="preserve">Vasos (Sockets) </w:t>
      </w:r>
      <w:proofErr w:type="spellStart"/>
      <w:r w:rsidRPr="00EB109A">
        <w:rPr>
          <w:rFonts w:ascii="Arial" w:hAnsi="Arial" w:cs="Arial"/>
          <w:b/>
          <w:bCs/>
        </w:rPr>
        <w:t>Flank</w:t>
      </w:r>
      <w:proofErr w:type="spellEnd"/>
      <w:r w:rsidRPr="00EB109A">
        <w:rPr>
          <w:rFonts w:ascii="Arial" w:hAnsi="Arial" w:cs="Arial"/>
          <w:b/>
          <w:bCs/>
        </w:rPr>
        <w:t xml:space="preserve"> 3/8":</w:t>
      </w:r>
      <w:r w:rsidRPr="00EB109A">
        <w:rPr>
          <w:rFonts w:ascii="Arial" w:hAnsi="Arial" w:cs="Arial"/>
          <w:b/>
          <w:bCs/>
        </w:rPr>
        <w:br/>
      </w:r>
      <w:r w:rsidRPr="00EB109A">
        <w:rPr>
          <w:rFonts w:ascii="Arial" w:hAnsi="Arial" w:cs="Arial"/>
        </w:rPr>
        <w:t xml:space="preserve">Vaso </w:t>
      </w:r>
      <w:proofErr w:type="spellStart"/>
      <w:r w:rsidRPr="00EB109A">
        <w:rPr>
          <w:rFonts w:ascii="Arial" w:hAnsi="Arial" w:cs="Arial"/>
        </w:rPr>
        <w:t>Flank</w:t>
      </w:r>
      <w:proofErr w:type="spellEnd"/>
      <w:r w:rsidRPr="00EB109A">
        <w:rPr>
          <w:rFonts w:ascii="Arial" w:hAnsi="Arial" w:cs="Arial"/>
        </w:rPr>
        <w:t xml:space="preserve"> 3/8", 6 pt.: 6, 7, 8, 9, 10, 11, 12, 13, 14, 15, 16, 17, 18, 19, 20, 21, 22mm.</w:t>
      </w:r>
      <w:r w:rsidRPr="00EB109A">
        <w:rPr>
          <w:rFonts w:ascii="Arial" w:hAnsi="Arial" w:cs="Arial"/>
        </w:rPr>
        <w:br/>
      </w:r>
      <w:r w:rsidRPr="00EB109A">
        <w:rPr>
          <w:rFonts w:ascii="Arial" w:hAnsi="Arial" w:cs="Arial"/>
          <w:b/>
          <w:bCs/>
        </w:rPr>
        <w:t xml:space="preserve">Vasos (Sockets) </w:t>
      </w:r>
      <w:proofErr w:type="spellStart"/>
      <w:r w:rsidRPr="00EB109A">
        <w:rPr>
          <w:rFonts w:ascii="Arial" w:hAnsi="Arial" w:cs="Arial"/>
          <w:b/>
          <w:bCs/>
        </w:rPr>
        <w:t>Flank</w:t>
      </w:r>
      <w:proofErr w:type="spellEnd"/>
      <w:r w:rsidRPr="00EB109A">
        <w:rPr>
          <w:rFonts w:ascii="Arial" w:hAnsi="Arial" w:cs="Arial"/>
          <w:b/>
          <w:bCs/>
        </w:rPr>
        <w:t xml:space="preserve"> Profundos 3/8":</w:t>
      </w:r>
      <w:r w:rsidRPr="00EB109A">
        <w:rPr>
          <w:rFonts w:ascii="Arial" w:hAnsi="Arial" w:cs="Arial"/>
          <w:b/>
          <w:bCs/>
        </w:rPr>
        <w:br/>
        <w:t xml:space="preserve">Vaso </w:t>
      </w:r>
      <w:proofErr w:type="spellStart"/>
      <w:r w:rsidRPr="00EB109A">
        <w:rPr>
          <w:rFonts w:ascii="Arial" w:hAnsi="Arial" w:cs="Arial"/>
          <w:b/>
          <w:bCs/>
        </w:rPr>
        <w:t>Flank</w:t>
      </w:r>
      <w:proofErr w:type="spellEnd"/>
      <w:r w:rsidRPr="00EB109A">
        <w:rPr>
          <w:rFonts w:ascii="Arial" w:hAnsi="Arial" w:cs="Arial"/>
          <w:b/>
          <w:bCs/>
        </w:rPr>
        <w:t xml:space="preserve"> Profundo 3/8", 6 pt.: </w:t>
      </w:r>
      <w:r w:rsidRPr="00EB109A">
        <w:rPr>
          <w:rFonts w:ascii="Arial" w:hAnsi="Arial" w:cs="Arial"/>
        </w:rPr>
        <w:t>6, 7, 8, 9, 10, 11, 12, 13, 14, 15, 16, 17, 18, 19, 20, 21, 22mm.</w:t>
      </w:r>
    </w:p>
    <w:p w14:paraId="7D9C15A0" w14:textId="77777777" w:rsidR="00EB109A" w:rsidRDefault="00EB109A" w:rsidP="00EB109A">
      <w:pPr>
        <w:pStyle w:val="ListParagraph"/>
        <w:rPr>
          <w:rFonts w:ascii="Arial" w:hAnsi="Arial" w:cs="Arial"/>
          <w:b/>
          <w:bCs/>
        </w:rPr>
      </w:pPr>
    </w:p>
    <w:p w14:paraId="79C8E1CF" w14:textId="77777777" w:rsidR="00EB109A" w:rsidRDefault="00EB109A" w:rsidP="00EB109A">
      <w:pPr>
        <w:pStyle w:val="ListParagraph"/>
        <w:rPr>
          <w:rFonts w:ascii="Arial" w:hAnsi="Arial" w:cs="Arial"/>
          <w:b/>
          <w:bCs/>
        </w:rPr>
      </w:pPr>
    </w:p>
    <w:p w14:paraId="4EFB57BF" w14:textId="77777777" w:rsidR="00EB109A" w:rsidRDefault="00EB109A" w:rsidP="00EB109A">
      <w:pPr>
        <w:pStyle w:val="ListParagraph"/>
        <w:rPr>
          <w:rFonts w:ascii="Arial" w:hAnsi="Arial" w:cs="Arial"/>
          <w:b/>
          <w:bCs/>
        </w:rPr>
      </w:pPr>
    </w:p>
    <w:p w14:paraId="56998CE5" w14:textId="19A4FA87" w:rsidR="00ED2956" w:rsidRPr="00EB109A" w:rsidRDefault="00ED2956" w:rsidP="00EB109A">
      <w:pPr>
        <w:pStyle w:val="ListParagraph"/>
        <w:rPr>
          <w:rFonts w:ascii="Arial" w:hAnsi="Arial" w:cs="Arial"/>
        </w:rPr>
      </w:pPr>
      <w:r w:rsidRPr="00EB109A">
        <w:rPr>
          <w:rFonts w:ascii="Arial" w:hAnsi="Arial" w:cs="Arial"/>
          <w:b/>
          <w:bCs/>
        </w:rPr>
        <w:t>Vasos (Sockets) TX 3/8":</w:t>
      </w:r>
      <w:r w:rsidRPr="00EB109A">
        <w:rPr>
          <w:rFonts w:ascii="Arial" w:hAnsi="Arial" w:cs="Arial"/>
          <w:b/>
          <w:bCs/>
        </w:rPr>
        <w:br/>
        <w:t xml:space="preserve">Vaso TX 3/8": </w:t>
      </w:r>
      <w:r w:rsidRPr="00EB109A">
        <w:rPr>
          <w:rFonts w:ascii="Arial" w:hAnsi="Arial" w:cs="Arial"/>
        </w:rPr>
        <w:t>E4, E5, E6, E7, E8, E10, E11, E12, E14, E16.</w:t>
      </w:r>
      <w:r w:rsidRPr="00EB109A">
        <w:rPr>
          <w:rFonts w:ascii="Arial" w:hAnsi="Arial" w:cs="Arial"/>
        </w:rPr>
        <w:br/>
      </w:r>
      <w:r w:rsidRPr="00EB109A">
        <w:rPr>
          <w:rFonts w:ascii="Arial" w:hAnsi="Arial" w:cs="Arial"/>
          <w:b/>
          <w:bCs/>
        </w:rPr>
        <w:t xml:space="preserve">Vaso TX Profundo 3/8": </w:t>
      </w:r>
      <w:r w:rsidRPr="00EB109A">
        <w:rPr>
          <w:rFonts w:ascii="Arial" w:hAnsi="Arial" w:cs="Arial"/>
        </w:rPr>
        <w:t>E4, E5, E6, E7, E8, E10, E11, E12, E14, E16.</w:t>
      </w:r>
      <w:r w:rsidRPr="00EB109A">
        <w:rPr>
          <w:rFonts w:ascii="Arial" w:hAnsi="Arial" w:cs="Arial"/>
        </w:rPr>
        <w:br/>
      </w:r>
      <w:r w:rsidRPr="00EB109A">
        <w:rPr>
          <w:rFonts w:ascii="Arial" w:hAnsi="Arial" w:cs="Arial"/>
          <w:b/>
          <w:bCs/>
          <w:lang w:val="en-US"/>
        </w:rPr>
        <w:t>Bit Sockets PH 3/8":</w:t>
      </w:r>
      <w:r w:rsidRPr="00EB109A">
        <w:rPr>
          <w:rFonts w:ascii="Arial" w:hAnsi="Arial" w:cs="Arial"/>
          <w:lang w:val="en-US"/>
        </w:rPr>
        <w:t xml:space="preserve"> </w:t>
      </w:r>
    </w:p>
    <w:p w14:paraId="513A40D2" w14:textId="77777777" w:rsidR="00EB109A" w:rsidRDefault="00ED2956" w:rsidP="00ED2956">
      <w:pPr>
        <w:pStyle w:val="ListParagraph"/>
        <w:rPr>
          <w:rFonts w:ascii="Arial" w:hAnsi="Arial" w:cs="Arial"/>
        </w:rPr>
      </w:pPr>
      <w:r w:rsidRPr="00ED2956">
        <w:rPr>
          <w:rFonts w:ascii="Arial" w:hAnsi="Arial" w:cs="Arial"/>
          <w:lang w:val="en-US"/>
        </w:rPr>
        <w:t>PH1, PH2, PH3.</w:t>
      </w:r>
      <w:r w:rsidRPr="00ED2956">
        <w:rPr>
          <w:rFonts w:ascii="Arial" w:hAnsi="Arial" w:cs="Arial"/>
          <w:b/>
          <w:bCs/>
          <w:lang w:val="en-US"/>
        </w:rPr>
        <w:br/>
        <w:t>Bit Sockets PZ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PZ1, PZ2, PZ3.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</w:t>
      </w:r>
      <w:proofErr w:type="spellStart"/>
      <w:r w:rsidRPr="00ED2956">
        <w:rPr>
          <w:rFonts w:ascii="Arial" w:hAnsi="Arial" w:cs="Arial"/>
          <w:b/>
          <w:bCs/>
          <w:lang w:val="en-US"/>
        </w:rPr>
        <w:t>Ranurados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(Slotted)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5.5, 6, 7mm.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</w:t>
      </w:r>
      <w:proofErr w:type="spellStart"/>
      <w:r w:rsidRPr="00ED2956">
        <w:rPr>
          <w:rFonts w:ascii="Arial" w:hAnsi="Arial" w:cs="Arial"/>
          <w:b/>
          <w:bCs/>
          <w:lang w:val="en-US"/>
        </w:rPr>
        <w:t>Hexagonales</w:t>
      </w:r>
      <w:proofErr w:type="spellEnd"/>
      <w:r w:rsidRPr="00ED2956">
        <w:rPr>
          <w:rFonts w:ascii="Arial" w:hAnsi="Arial" w:cs="Arial"/>
          <w:b/>
          <w:bCs/>
          <w:lang w:val="en-US"/>
        </w:rPr>
        <w:t xml:space="preserve"> (Hex)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3, 4, 5, 5.5, 6, 7, 8, 9, 10, 12mm.</w:t>
      </w:r>
      <w:r w:rsidRPr="00ED2956">
        <w:rPr>
          <w:rFonts w:ascii="Arial" w:hAnsi="Arial" w:cs="Arial"/>
          <w:b/>
          <w:bCs/>
          <w:lang w:val="en-US"/>
        </w:rPr>
        <w:br/>
        <w:t>Bit Sockets TX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T8, T10, T15, T20, T25, T27, T30, T40, T45, T50, T55, T60.</w:t>
      </w:r>
      <w:r w:rsidRPr="00ED2956">
        <w:rPr>
          <w:rFonts w:ascii="Arial" w:hAnsi="Arial" w:cs="Arial"/>
          <w:b/>
          <w:bCs/>
          <w:lang w:val="en-US"/>
        </w:rPr>
        <w:br/>
        <w:t xml:space="preserve">Bit Sockets TX </w:t>
      </w:r>
      <w:r w:rsidR="00EB109A" w:rsidRPr="00ED2956">
        <w:rPr>
          <w:rFonts w:ascii="Arial" w:hAnsi="Arial" w:cs="Arial"/>
          <w:b/>
          <w:bCs/>
          <w:lang w:val="en-US"/>
        </w:rPr>
        <w:t>Inviolable</w:t>
      </w:r>
      <w:r w:rsidRPr="00ED2956">
        <w:rPr>
          <w:rFonts w:ascii="Arial" w:hAnsi="Arial" w:cs="Arial"/>
          <w:b/>
          <w:bCs/>
          <w:lang w:val="en-US"/>
        </w:rPr>
        <w:t xml:space="preserve"> (Tamperproof)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T8H, T10H, T15H, T20H, T25H, T27H, T30H, T40H, T45H, T50H, T55H, T60H.</w:t>
      </w:r>
      <w:r w:rsidRPr="00ED2956">
        <w:rPr>
          <w:rFonts w:ascii="Arial" w:hAnsi="Arial" w:cs="Arial"/>
          <w:b/>
          <w:bCs/>
          <w:lang w:val="en-US"/>
        </w:rPr>
        <w:br/>
        <w:t>Bit Sockets Spline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M5, M6, M8, M9, M10, M12.</w:t>
      </w:r>
      <w:r w:rsidRPr="00ED2956">
        <w:rPr>
          <w:rFonts w:ascii="Arial" w:hAnsi="Arial" w:cs="Arial"/>
          <w:lang w:val="en-US"/>
        </w:rPr>
        <w:br/>
      </w:r>
      <w:r w:rsidRPr="00ED2956">
        <w:rPr>
          <w:rFonts w:ascii="Arial" w:hAnsi="Arial" w:cs="Arial"/>
          <w:b/>
          <w:bCs/>
          <w:lang w:val="en-US"/>
        </w:rPr>
        <w:t>Bit Sockets Ribe 3/8":</w:t>
      </w:r>
      <w:r w:rsidRPr="00ED2956">
        <w:rPr>
          <w:rFonts w:ascii="Arial" w:hAnsi="Arial" w:cs="Arial"/>
          <w:b/>
          <w:bCs/>
          <w:lang w:val="en-US"/>
        </w:rPr>
        <w:br/>
      </w:r>
      <w:r w:rsidRPr="00ED2956">
        <w:rPr>
          <w:rFonts w:ascii="Arial" w:hAnsi="Arial" w:cs="Arial"/>
          <w:lang w:val="en-US"/>
        </w:rPr>
        <w:t>R4, R5, R6, R7, R8, R9, R10, R12.</w:t>
      </w:r>
      <w:r w:rsidRPr="00ED2956">
        <w:rPr>
          <w:rFonts w:ascii="Arial" w:hAnsi="Arial" w:cs="Arial"/>
          <w:lang w:val="en-US"/>
        </w:rPr>
        <w:br/>
      </w:r>
      <w:r w:rsidRPr="00ED2956">
        <w:rPr>
          <w:rFonts w:ascii="Arial" w:hAnsi="Arial" w:cs="Arial"/>
          <w:b/>
          <w:bCs/>
        </w:rPr>
        <w:t>Mangos de Carraca 3/8":</w:t>
      </w:r>
      <w:r w:rsidRPr="00ED2956">
        <w:rPr>
          <w:rFonts w:ascii="Arial" w:hAnsi="Arial" w:cs="Arial"/>
          <w:b/>
          <w:bCs/>
        </w:rPr>
        <w:br/>
      </w:r>
      <w:proofErr w:type="spellStart"/>
      <w:r w:rsidRPr="00ED2956">
        <w:rPr>
          <w:rFonts w:ascii="Arial" w:hAnsi="Arial" w:cs="Arial"/>
        </w:rPr>
        <w:t>Ratchet</w:t>
      </w:r>
      <w:proofErr w:type="spellEnd"/>
      <w:r w:rsidRPr="00ED2956">
        <w:rPr>
          <w:rFonts w:ascii="Arial" w:hAnsi="Arial" w:cs="Arial"/>
        </w:rPr>
        <w:t xml:space="preserve"> </w:t>
      </w:r>
      <w:proofErr w:type="spellStart"/>
      <w:r w:rsidRPr="00ED2956">
        <w:rPr>
          <w:rFonts w:ascii="Arial" w:hAnsi="Arial" w:cs="Arial"/>
        </w:rPr>
        <w:t>Stubby</w:t>
      </w:r>
      <w:proofErr w:type="spellEnd"/>
      <w:r w:rsidRPr="00ED2956">
        <w:rPr>
          <w:rFonts w:ascii="Arial" w:hAnsi="Arial" w:cs="Arial"/>
        </w:rPr>
        <w:t xml:space="preserve"> 3/8” 72 dientes, </w:t>
      </w:r>
      <w:proofErr w:type="spellStart"/>
      <w:r w:rsidRPr="00ED2956">
        <w:rPr>
          <w:rFonts w:ascii="Arial" w:hAnsi="Arial" w:cs="Arial"/>
        </w:rPr>
        <w:t>Ratchet</w:t>
      </w:r>
      <w:proofErr w:type="spellEnd"/>
      <w:r w:rsidRPr="00ED2956">
        <w:rPr>
          <w:rFonts w:ascii="Arial" w:hAnsi="Arial" w:cs="Arial"/>
        </w:rPr>
        <w:t xml:space="preserve"> 3/8” 72 dientes, </w:t>
      </w:r>
      <w:proofErr w:type="spellStart"/>
      <w:r w:rsidRPr="00ED2956">
        <w:rPr>
          <w:rFonts w:ascii="Arial" w:hAnsi="Arial" w:cs="Arial"/>
        </w:rPr>
        <w:t>Ratchet</w:t>
      </w:r>
      <w:proofErr w:type="spellEnd"/>
      <w:r w:rsidRPr="00ED2956">
        <w:rPr>
          <w:rFonts w:ascii="Arial" w:hAnsi="Arial" w:cs="Arial"/>
        </w:rPr>
        <w:t xml:space="preserve"> Flexible 3/8” 72 dientes, </w:t>
      </w:r>
      <w:proofErr w:type="spellStart"/>
      <w:r w:rsidRPr="00ED2956">
        <w:rPr>
          <w:rFonts w:ascii="Arial" w:hAnsi="Arial" w:cs="Arial"/>
        </w:rPr>
        <w:t>Ratchet</w:t>
      </w:r>
      <w:proofErr w:type="spellEnd"/>
      <w:r w:rsidRPr="00ED2956">
        <w:rPr>
          <w:rFonts w:ascii="Arial" w:hAnsi="Arial" w:cs="Arial"/>
        </w:rPr>
        <w:t xml:space="preserve"> Disco 3/8” 72 dientes.</w:t>
      </w:r>
    </w:p>
    <w:p w14:paraId="5F81AD90" w14:textId="692BD293" w:rsidR="00ED2956" w:rsidRDefault="00ED2956" w:rsidP="00ED2956">
      <w:pPr>
        <w:pStyle w:val="ListParagraph"/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br/>
        <w:t>Otros Accesorios 3/8":</w:t>
      </w:r>
    </w:p>
    <w:p w14:paraId="16E66711" w14:textId="77777777" w:rsidR="00EB109A" w:rsidRPr="00ED2956" w:rsidRDefault="00EB109A" w:rsidP="00ED2956">
      <w:pPr>
        <w:pStyle w:val="ListParagraph"/>
        <w:rPr>
          <w:rFonts w:ascii="Arial" w:hAnsi="Arial" w:cs="Arial"/>
          <w:b/>
          <w:bCs/>
        </w:rPr>
      </w:pPr>
    </w:p>
    <w:p w14:paraId="0CEC4D99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t xml:space="preserve">Llave Dinamométrica 3/8” 10-100Nm (Torque </w:t>
      </w:r>
      <w:proofErr w:type="spellStart"/>
      <w:r w:rsidRPr="00ED2956">
        <w:rPr>
          <w:rFonts w:ascii="Arial" w:hAnsi="Arial" w:cs="Arial"/>
          <w:b/>
          <w:bCs/>
        </w:rPr>
        <w:t>Wrench</w:t>
      </w:r>
      <w:proofErr w:type="spellEnd"/>
      <w:r w:rsidRPr="00ED2956">
        <w:rPr>
          <w:rFonts w:ascii="Arial" w:hAnsi="Arial" w:cs="Arial"/>
          <w:b/>
          <w:bCs/>
        </w:rPr>
        <w:t>).</w:t>
      </w:r>
    </w:p>
    <w:p w14:paraId="6069A9B7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t xml:space="preserve">Extensión 3/8": </w:t>
      </w:r>
      <w:r w:rsidRPr="00ED2956">
        <w:rPr>
          <w:rFonts w:ascii="Arial" w:hAnsi="Arial" w:cs="Arial"/>
        </w:rPr>
        <w:t>45, 75, 150, 250mm.</w:t>
      </w:r>
    </w:p>
    <w:p w14:paraId="50A0C817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t xml:space="preserve">Junta Universal 3/8" </w:t>
      </w:r>
      <w:r w:rsidRPr="00ED2956">
        <w:rPr>
          <w:rFonts w:ascii="Arial" w:hAnsi="Arial" w:cs="Arial"/>
        </w:rPr>
        <w:t xml:space="preserve">(Universal </w:t>
      </w:r>
      <w:proofErr w:type="spellStart"/>
      <w:r w:rsidRPr="00ED2956">
        <w:rPr>
          <w:rFonts w:ascii="Arial" w:hAnsi="Arial" w:cs="Arial"/>
        </w:rPr>
        <w:t>Joint</w:t>
      </w:r>
      <w:proofErr w:type="spellEnd"/>
      <w:r w:rsidRPr="00ED2956">
        <w:rPr>
          <w:rFonts w:ascii="Arial" w:hAnsi="Arial" w:cs="Arial"/>
        </w:rPr>
        <w:t>).</w:t>
      </w:r>
    </w:p>
    <w:p w14:paraId="432908CD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lang w:val="en-US"/>
        </w:rPr>
      </w:pPr>
      <w:r w:rsidRPr="00ED2956">
        <w:rPr>
          <w:rFonts w:ascii="Arial" w:hAnsi="Arial" w:cs="Arial"/>
          <w:b/>
          <w:bCs/>
          <w:lang w:val="en-US"/>
        </w:rPr>
        <w:t>T-Wrench Universal Joint 3/8” (450mm).</w:t>
      </w:r>
    </w:p>
    <w:p w14:paraId="18437046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D2956">
        <w:rPr>
          <w:rFonts w:ascii="Arial" w:hAnsi="Arial" w:cs="Arial"/>
          <w:b/>
          <w:bCs/>
        </w:rPr>
        <w:t xml:space="preserve">Adaptador para Extensión 1/2” (F) x 3/8” (M) </w:t>
      </w:r>
      <w:r w:rsidRPr="00ED2956">
        <w:rPr>
          <w:rFonts w:ascii="Arial" w:hAnsi="Arial" w:cs="Arial"/>
        </w:rPr>
        <w:t>(</w:t>
      </w:r>
      <w:proofErr w:type="spellStart"/>
      <w:r w:rsidRPr="00ED2956">
        <w:rPr>
          <w:rFonts w:ascii="Arial" w:hAnsi="Arial" w:cs="Arial"/>
        </w:rPr>
        <w:t>Adapter</w:t>
      </w:r>
      <w:proofErr w:type="spellEnd"/>
      <w:r w:rsidRPr="00ED2956">
        <w:rPr>
          <w:rFonts w:ascii="Arial" w:hAnsi="Arial" w:cs="Arial"/>
        </w:rPr>
        <w:t xml:space="preserve"> </w:t>
      </w:r>
      <w:proofErr w:type="spellStart"/>
      <w:r w:rsidRPr="00ED2956">
        <w:rPr>
          <w:rFonts w:ascii="Arial" w:hAnsi="Arial" w:cs="Arial"/>
        </w:rPr>
        <w:t>for</w:t>
      </w:r>
      <w:proofErr w:type="spellEnd"/>
      <w:r w:rsidRPr="00ED2956">
        <w:rPr>
          <w:rFonts w:ascii="Arial" w:hAnsi="Arial" w:cs="Arial"/>
        </w:rPr>
        <w:t xml:space="preserve"> </w:t>
      </w:r>
      <w:proofErr w:type="spellStart"/>
      <w:r w:rsidRPr="00ED2956">
        <w:rPr>
          <w:rFonts w:ascii="Arial" w:hAnsi="Arial" w:cs="Arial"/>
        </w:rPr>
        <w:t>Extension</w:t>
      </w:r>
      <w:proofErr w:type="spellEnd"/>
      <w:r w:rsidRPr="00ED2956">
        <w:rPr>
          <w:rFonts w:ascii="Arial" w:hAnsi="Arial" w:cs="Arial"/>
        </w:rPr>
        <w:t>).</w:t>
      </w:r>
    </w:p>
    <w:p w14:paraId="6E36F210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lang w:val="en-US"/>
        </w:rPr>
      </w:pPr>
      <w:r w:rsidRPr="00ED2956">
        <w:rPr>
          <w:rFonts w:ascii="Arial" w:hAnsi="Arial" w:cs="Arial"/>
          <w:b/>
          <w:bCs/>
          <w:lang w:val="en-US"/>
        </w:rPr>
        <w:t xml:space="preserve">Spark Plug Clip Socket 3/8": </w:t>
      </w:r>
      <w:r w:rsidRPr="00ED2956">
        <w:rPr>
          <w:rFonts w:ascii="Arial" w:hAnsi="Arial" w:cs="Arial"/>
          <w:lang w:val="en-US"/>
        </w:rPr>
        <w:t>16, 18, 21mm.</w:t>
      </w:r>
    </w:p>
    <w:p w14:paraId="4CF13856" w14:textId="77777777" w:rsidR="00ED2956" w:rsidRPr="00ED2956" w:rsidRDefault="00ED2956" w:rsidP="00ED295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ED2956">
        <w:rPr>
          <w:rFonts w:ascii="Arial" w:hAnsi="Arial" w:cs="Arial"/>
          <w:b/>
          <w:bCs/>
        </w:rPr>
        <w:t>Mango Giratorio 3/8</w:t>
      </w:r>
      <w:r w:rsidRPr="00ED2956">
        <w:rPr>
          <w:rFonts w:ascii="Arial" w:hAnsi="Arial" w:cs="Arial"/>
        </w:rPr>
        <w:t>" (</w:t>
      </w:r>
      <w:proofErr w:type="spellStart"/>
      <w:r w:rsidRPr="00ED2956">
        <w:rPr>
          <w:rFonts w:ascii="Arial" w:hAnsi="Arial" w:cs="Arial"/>
        </w:rPr>
        <w:t>Swivel</w:t>
      </w:r>
      <w:proofErr w:type="spellEnd"/>
      <w:r w:rsidRPr="00ED2956">
        <w:rPr>
          <w:rFonts w:ascii="Arial" w:hAnsi="Arial" w:cs="Arial"/>
        </w:rPr>
        <w:t xml:space="preserve"> </w:t>
      </w:r>
      <w:proofErr w:type="spellStart"/>
      <w:r w:rsidRPr="00ED2956">
        <w:rPr>
          <w:rFonts w:ascii="Arial" w:hAnsi="Arial" w:cs="Arial"/>
        </w:rPr>
        <w:t>Handle</w:t>
      </w:r>
      <w:proofErr w:type="spellEnd"/>
      <w:r w:rsidRPr="00ED2956">
        <w:rPr>
          <w:rFonts w:ascii="Arial" w:hAnsi="Arial" w:cs="Arial"/>
        </w:rPr>
        <w:t>) 250mm.</w:t>
      </w:r>
    </w:p>
    <w:p w14:paraId="13668EA1" w14:textId="77777777" w:rsidR="00ED2956" w:rsidRPr="00630EB3" w:rsidRDefault="00ED2956" w:rsidP="005C74A4">
      <w:pPr>
        <w:pStyle w:val="ListParagraph"/>
        <w:spacing w:line="240" w:lineRule="auto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962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49"/>
        <w:gridCol w:w="5771"/>
      </w:tblGrid>
      <w:tr w:rsidR="00133F57" w:rsidRPr="00630EB3" w14:paraId="6CE70AC3" w14:textId="77777777" w:rsidTr="00E62E3A">
        <w:trPr>
          <w:trHeight w:val="130"/>
        </w:trPr>
        <w:tc>
          <w:tcPr>
            <w:tcW w:w="3849" w:type="dxa"/>
            <w:shd w:val="clear" w:color="auto" w:fill="auto"/>
            <w:vAlign w:val="center"/>
          </w:tcPr>
          <w:p w14:paraId="1E48BD1B" w14:textId="339E7033" w:rsidR="00133F57" w:rsidRPr="00630EB3" w:rsidRDefault="00133F57" w:rsidP="005C74A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2618710"/>
          </w:p>
        </w:tc>
        <w:tc>
          <w:tcPr>
            <w:tcW w:w="5771" w:type="dxa"/>
            <w:shd w:val="clear" w:color="auto" w:fill="auto"/>
            <w:vAlign w:val="center"/>
          </w:tcPr>
          <w:p w14:paraId="678B7A7D" w14:textId="7A8DF935" w:rsidR="00133F57" w:rsidRPr="00630EB3" w:rsidRDefault="00133F57" w:rsidP="005C7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38514A0C" w14:textId="4D63D493" w:rsidR="003C0380" w:rsidRPr="008B25E1" w:rsidRDefault="003C0380" w:rsidP="005C74A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C0380" w:rsidRPr="008B25E1" w:rsidSect="00133F57"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5574" w14:textId="77777777" w:rsidR="005B68A9" w:rsidRDefault="005B68A9" w:rsidP="00C34E8B">
      <w:pPr>
        <w:spacing w:after="0" w:line="240" w:lineRule="auto"/>
      </w:pPr>
      <w:r>
        <w:separator/>
      </w:r>
    </w:p>
  </w:endnote>
  <w:endnote w:type="continuationSeparator" w:id="0">
    <w:p w14:paraId="448D96C6" w14:textId="77777777" w:rsidR="005B68A9" w:rsidRDefault="005B68A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1340" w14:textId="77777777" w:rsidR="00880664" w:rsidRDefault="0088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8E4C" w14:textId="29255ADD" w:rsidR="00C34E8B" w:rsidRPr="00C34E8B" w:rsidRDefault="00DC0EA2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81C6" w14:textId="77777777" w:rsidR="00880664" w:rsidRDefault="0088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5D85" w14:textId="77777777" w:rsidR="005B68A9" w:rsidRDefault="005B68A9" w:rsidP="00C34E8B">
      <w:pPr>
        <w:spacing w:after="0" w:line="240" w:lineRule="auto"/>
      </w:pPr>
      <w:r>
        <w:separator/>
      </w:r>
    </w:p>
  </w:footnote>
  <w:footnote w:type="continuationSeparator" w:id="0">
    <w:p w14:paraId="33601067" w14:textId="77777777" w:rsidR="005B68A9" w:rsidRDefault="005B68A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54B3" w14:textId="77777777" w:rsidR="00880664" w:rsidRDefault="0088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039" w14:textId="77777777" w:rsidR="00D6614F" w:rsidRDefault="00D6614F" w:rsidP="00D6614F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4BBC" w14:textId="77777777" w:rsidR="00880664" w:rsidRDefault="0088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5678C"/>
    <w:multiLevelType w:val="multilevel"/>
    <w:tmpl w:val="63E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D6D35"/>
    <w:multiLevelType w:val="hybridMultilevel"/>
    <w:tmpl w:val="CC8EE202"/>
    <w:lvl w:ilvl="0" w:tplc="F1DAD34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2859457">
    <w:abstractNumId w:val="9"/>
  </w:num>
  <w:num w:numId="2" w16cid:durableId="338578048">
    <w:abstractNumId w:val="5"/>
  </w:num>
  <w:num w:numId="3" w16cid:durableId="812797823">
    <w:abstractNumId w:val="12"/>
  </w:num>
  <w:num w:numId="4" w16cid:durableId="377440032">
    <w:abstractNumId w:val="0"/>
  </w:num>
  <w:num w:numId="5" w16cid:durableId="118038661">
    <w:abstractNumId w:val="7"/>
  </w:num>
  <w:num w:numId="6" w16cid:durableId="1273246092">
    <w:abstractNumId w:val="6"/>
  </w:num>
  <w:num w:numId="7" w16cid:durableId="985813840">
    <w:abstractNumId w:val="8"/>
  </w:num>
  <w:num w:numId="8" w16cid:durableId="1334844177">
    <w:abstractNumId w:val="10"/>
  </w:num>
  <w:num w:numId="9" w16cid:durableId="323321627">
    <w:abstractNumId w:val="2"/>
  </w:num>
  <w:num w:numId="10" w16cid:durableId="2019190114">
    <w:abstractNumId w:val="1"/>
  </w:num>
  <w:num w:numId="11" w16cid:durableId="1736200675">
    <w:abstractNumId w:val="10"/>
  </w:num>
  <w:num w:numId="12" w16cid:durableId="1198156536">
    <w:abstractNumId w:val="10"/>
  </w:num>
  <w:num w:numId="13" w16cid:durableId="940915965">
    <w:abstractNumId w:val="3"/>
  </w:num>
  <w:num w:numId="14" w16cid:durableId="1885363886">
    <w:abstractNumId w:val="11"/>
  </w:num>
  <w:num w:numId="15" w16cid:durableId="2080783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8B"/>
    <w:rsid w:val="00001266"/>
    <w:rsid w:val="00012B0D"/>
    <w:rsid w:val="00015C0E"/>
    <w:rsid w:val="00031987"/>
    <w:rsid w:val="000509AF"/>
    <w:rsid w:val="00064851"/>
    <w:rsid w:val="000854BB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7924"/>
    <w:rsid w:val="00172812"/>
    <w:rsid w:val="00184602"/>
    <w:rsid w:val="0019566C"/>
    <w:rsid w:val="001A0210"/>
    <w:rsid w:val="001B2EDC"/>
    <w:rsid w:val="001B3B10"/>
    <w:rsid w:val="001C0B36"/>
    <w:rsid w:val="001D10EF"/>
    <w:rsid w:val="001D1418"/>
    <w:rsid w:val="001F007A"/>
    <w:rsid w:val="002016C3"/>
    <w:rsid w:val="002166E3"/>
    <w:rsid w:val="00222309"/>
    <w:rsid w:val="00230E55"/>
    <w:rsid w:val="00232D8F"/>
    <w:rsid w:val="00240E7E"/>
    <w:rsid w:val="00250F32"/>
    <w:rsid w:val="00256BEF"/>
    <w:rsid w:val="0028654B"/>
    <w:rsid w:val="002B245F"/>
    <w:rsid w:val="002D20C8"/>
    <w:rsid w:val="002F4CCA"/>
    <w:rsid w:val="002F500B"/>
    <w:rsid w:val="00300067"/>
    <w:rsid w:val="00324F91"/>
    <w:rsid w:val="00325C27"/>
    <w:rsid w:val="003267CE"/>
    <w:rsid w:val="003A07E4"/>
    <w:rsid w:val="003B1D25"/>
    <w:rsid w:val="003B67EC"/>
    <w:rsid w:val="003C0380"/>
    <w:rsid w:val="003C34E2"/>
    <w:rsid w:val="003D3D9B"/>
    <w:rsid w:val="003D4B64"/>
    <w:rsid w:val="003E0F58"/>
    <w:rsid w:val="003F0A09"/>
    <w:rsid w:val="00400CC1"/>
    <w:rsid w:val="00410315"/>
    <w:rsid w:val="0042230A"/>
    <w:rsid w:val="00424448"/>
    <w:rsid w:val="004321F3"/>
    <w:rsid w:val="00446E83"/>
    <w:rsid w:val="00461E6F"/>
    <w:rsid w:val="004637F7"/>
    <w:rsid w:val="00464BC2"/>
    <w:rsid w:val="0046692F"/>
    <w:rsid w:val="004758C2"/>
    <w:rsid w:val="00490E30"/>
    <w:rsid w:val="0049790D"/>
    <w:rsid w:val="004A1385"/>
    <w:rsid w:val="004D36F0"/>
    <w:rsid w:val="004D5623"/>
    <w:rsid w:val="004F6216"/>
    <w:rsid w:val="00504173"/>
    <w:rsid w:val="0051169C"/>
    <w:rsid w:val="00520C9A"/>
    <w:rsid w:val="00526CA5"/>
    <w:rsid w:val="00533787"/>
    <w:rsid w:val="0055431E"/>
    <w:rsid w:val="00557593"/>
    <w:rsid w:val="005642CD"/>
    <w:rsid w:val="005946DA"/>
    <w:rsid w:val="0059471F"/>
    <w:rsid w:val="005A1EA0"/>
    <w:rsid w:val="005A3A42"/>
    <w:rsid w:val="005B4757"/>
    <w:rsid w:val="005B68A9"/>
    <w:rsid w:val="005C74A4"/>
    <w:rsid w:val="005D47F7"/>
    <w:rsid w:val="005F7419"/>
    <w:rsid w:val="00600AF9"/>
    <w:rsid w:val="00606A29"/>
    <w:rsid w:val="00613B95"/>
    <w:rsid w:val="006141C8"/>
    <w:rsid w:val="00617CC7"/>
    <w:rsid w:val="006257D3"/>
    <w:rsid w:val="00630EB3"/>
    <w:rsid w:val="00636AA1"/>
    <w:rsid w:val="00644924"/>
    <w:rsid w:val="00645173"/>
    <w:rsid w:val="00664563"/>
    <w:rsid w:val="00665F3E"/>
    <w:rsid w:val="00667F78"/>
    <w:rsid w:val="00683043"/>
    <w:rsid w:val="00683089"/>
    <w:rsid w:val="006A68A2"/>
    <w:rsid w:val="006D0AB5"/>
    <w:rsid w:val="006E2BC2"/>
    <w:rsid w:val="006F0A97"/>
    <w:rsid w:val="006F1079"/>
    <w:rsid w:val="006F2700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1EC"/>
    <w:rsid w:val="0078022F"/>
    <w:rsid w:val="00785B74"/>
    <w:rsid w:val="00787C54"/>
    <w:rsid w:val="0079051D"/>
    <w:rsid w:val="0079253F"/>
    <w:rsid w:val="007A3FFC"/>
    <w:rsid w:val="007E1DFB"/>
    <w:rsid w:val="007E44B9"/>
    <w:rsid w:val="007E67A4"/>
    <w:rsid w:val="0080372C"/>
    <w:rsid w:val="00805FE3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948F8"/>
    <w:rsid w:val="008B25E1"/>
    <w:rsid w:val="008D7862"/>
    <w:rsid w:val="008E176E"/>
    <w:rsid w:val="008E5972"/>
    <w:rsid w:val="008F0305"/>
    <w:rsid w:val="00911978"/>
    <w:rsid w:val="00920889"/>
    <w:rsid w:val="00932C7C"/>
    <w:rsid w:val="00934A1F"/>
    <w:rsid w:val="00990F21"/>
    <w:rsid w:val="00991B18"/>
    <w:rsid w:val="00997F95"/>
    <w:rsid w:val="009A7D19"/>
    <w:rsid w:val="009C01AE"/>
    <w:rsid w:val="009C1872"/>
    <w:rsid w:val="009C4F42"/>
    <w:rsid w:val="009D30A1"/>
    <w:rsid w:val="009D77D0"/>
    <w:rsid w:val="009E4B88"/>
    <w:rsid w:val="009F3395"/>
    <w:rsid w:val="00A01080"/>
    <w:rsid w:val="00A030AC"/>
    <w:rsid w:val="00A402DE"/>
    <w:rsid w:val="00A4600C"/>
    <w:rsid w:val="00A9412A"/>
    <w:rsid w:val="00AA2DAC"/>
    <w:rsid w:val="00AB1370"/>
    <w:rsid w:val="00AB3306"/>
    <w:rsid w:val="00AC151E"/>
    <w:rsid w:val="00AC3EB9"/>
    <w:rsid w:val="00AC5474"/>
    <w:rsid w:val="00AE10DA"/>
    <w:rsid w:val="00AF1D52"/>
    <w:rsid w:val="00AF2F9D"/>
    <w:rsid w:val="00B16410"/>
    <w:rsid w:val="00B3300B"/>
    <w:rsid w:val="00B50546"/>
    <w:rsid w:val="00B5697A"/>
    <w:rsid w:val="00B72E3B"/>
    <w:rsid w:val="00B7439C"/>
    <w:rsid w:val="00B80DE4"/>
    <w:rsid w:val="00B835B3"/>
    <w:rsid w:val="00BB1D9E"/>
    <w:rsid w:val="00BC0394"/>
    <w:rsid w:val="00BD5D11"/>
    <w:rsid w:val="00BD7D63"/>
    <w:rsid w:val="00BE595B"/>
    <w:rsid w:val="00C06D9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D14B33"/>
    <w:rsid w:val="00D206DF"/>
    <w:rsid w:val="00D20F24"/>
    <w:rsid w:val="00D2712F"/>
    <w:rsid w:val="00D3063A"/>
    <w:rsid w:val="00D31248"/>
    <w:rsid w:val="00D6614F"/>
    <w:rsid w:val="00D728E6"/>
    <w:rsid w:val="00D74D7D"/>
    <w:rsid w:val="00D76DB9"/>
    <w:rsid w:val="00D90280"/>
    <w:rsid w:val="00D90820"/>
    <w:rsid w:val="00D96875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303F8"/>
    <w:rsid w:val="00E3213B"/>
    <w:rsid w:val="00E62E3A"/>
    <w:rsid w:val="00E7283D"/>
    <w:rsid w:val="00E75301"/>
    <w:rsid w:val="00E76AC8"/>
    <w:rsid w:val="00EA7656"/>
    <w:rsid w:val="00EB109A"/>
    <w:rsid w:val="00EB1848"/>
    <w:rsid w:val="00EB4AEF"/>
    <w:rsid w:val="00EB6E68"/>
    <w:rsid w:val="00EC28D4"/>
    <w:rsid w:val="00EC5717"/>
    <w:rsid w:val="00EC582A"/>
    <w:rsid w:val="00ED2956"/>
    <w:rsid w:val="00ED6E49"/>
    <w:rsid w:val="00EE249F"/>
    <w:rsid w:val="00EF15D2"/>
    <w:rsid w:val="00EF6E7B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9066C"/>
    <w:rsid w:val="00FB7FA6"/>
    <w:rsid w:val="00FC5C07"/>
    <w:rsid w:val="00FD462F"/>
    <w:rsid w:val="00FD5090"/>
    <w:rsid w:val="00FE140F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8B"/>
  </w:style>
  <w:style w:type="paragraph" w:styleId="Footer">
    <w:name w:val="footer"/>
    <w:basedOn w:val="Normal"/>
    <w:link w:val="Foot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8B"/>
  </w:style>
  <w:style w:type="paragraph" w:styleId="BalloonText">
    <w:name w:val="Balloon Text"/>
    <w:basedOn w:val="Normal"/>
    <w:link w:val="BalloonTextCh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eGrid">
    <w:name w:val="Table Grid"/>
    <w:basedOn w:val="Table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NoSpacing">
    <w:name w:val="No Spacing"/>
    <w:uiPriority w:val="1"/>
    <w:qFormat/>
    <w:rsid w:val="00880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B469-2401-4702-9AC3-BC92A0C8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Abel Hernandez</cp:lastModifiedBy>
  <cp:revision>2</cp:revision>
  <cp:lastPrinted>2021-11-16T12:32:00Z</cp:lastPrinted>
  <dcterms:created xsi:type="dcterms:W3CDTF">2024-11-05T12:13:00Z</dcterms:created>
  <dcterms:modified xsi:type="dcterms:W3CDTF">2024-11-05T12:13:00Z</dcterms:modified>
</cp:coreProperties>
</file>